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C7F" w:rsidRPr="004C4920" w:rsidRDefault="00561ECF" w:rsidP="004C4920">
      <w:pPr>
        <w:jc w:val="center"/>
        <w:rPr>
          <w:b/>
          <w:sz w:val="28"/>
          <w:szCs w:val="28"/>
        </w:rPr>
      </w:pPr>
      <w:r w:rsidRPr="004C4920">
        <w:rPr>
          <w:rFonts w:hint="eastAsia"/>
          <w:b/>
          <w:sz w:val="28"/>
          <w:szCs w:val="28"/>
        </w:rPr>
        <w:t>公务</w:t>
      </w:r>
      <w:proofErr w:type="gramStart"/>
      <w:r w:rsidRPr="004C4920">
        <w:rPr>
          <w:rFonts w:hint="eastAsia"/>
          <w:b/>
          <w:sz w:val="28"/>
          <w:szCs w:val="28"/>
        </w:rPr>
        <w:t>卡</w:t>
      </w:r>
      <w:r w:rsidR="008B1853">
        <w:rPr>
          <w:rFonts w:hint="eastAsia"/>
          <w:b/>
          <w:sz w:val="28"/>
          <w:szCs w:val="28"/>
        </w:rPr>
        <w:t>相关</w:t>
      </w:r>
      <w:proofErr w:type="gramEnd"/>
      <w:r w:rsidR="008B1853">
        <w:rPr>
          <w:rFonts w:hint="eastAsia"/>
          <w:b/>
          <w:sz w:val="28"/>
          <w:szCs w:val="28"/>
        </w:rPr>
        <w:t>问题解答</w:t>
      </w:r>
      <w:r w:rsidR="008B1853">
        <w:rPr>
          <w:rFonts w:hint="eastAsia"/>
          <w:b/>
          <w:sz w:val="28"/>
          <w:szCs w:val="28"/>
        </w:rPr>
        <w:t>1</w:t>
      </w:r>
    </w:p>
    <w:p w:rsidR="00E73303" w:rsidRDefault="00E73303" w:rsidP="004C4920">
      <w:pPr>
        <w:spacing w:line="360" w:lineRule="auto"/>
        <w:rPr>
          <w:sz w:val="24"/>
        </w:rPr>
      </w:pPr>
      <w:r>
        <w:rPr>
          <w:rFonts w:hint="eastAsia"/>
          <w:sz w:val="24"/>
        </w:rPr>
        <w:t>1</w:t>
      </w:r>
      <w:r>
        <w:rPr>
          <w:rFonts w:hint="eastAsia"/>
          <w:sz w:val="24"/>
        </w:rPr>
        <w:t>、公务</w:t>
      </w:r>
      <w:proofErr w:type="gramStart"/>
      <w:r>
        <w:rPr>
          <w:rFonts w:hint="eastAsia"/>
          <w:sz w:val="24"/>
        </w:rPr>
        <w:t>卡如何</w:t>
      </w:r>
      <w:proofErr w:type="gramEnd"/>
      <w:r>
        <w:rPr>
          <w:rFonts w:hint="eastAsia"/>
          <w:sz w:val="24"/>
        </w:rPr>
        <w:t>激活？</w:t>
      </w:r>
    </w:p>
    <w:p w:rsidR="00E73303" w:rsidRDefault="00E73303" w:rsidP="004C4920">
      <w:pPr>
        <w:spacing w:line="360" w:lineRule="auto"/>
        <w:rPr>
          <w:sz w:val="24"/>
        </w:rPr>
      </w:pPr>
      <w:r>
        <w:rPr>
          <w:rFonts w:hint="eastAsia"/>
          <w:sz w:val="24"/>
        </w:rPr>
        <w:t>答：公务卡需要激活才能使用，激活方式如下：</w:t>
      </w:r>
    </w:p>
    <w:p w:rsidR="00E73303" w:rsidRDefault="00E73303" w:rsidP="004C4920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  a</w:t>
      </w:r>
      <w:r w:rsidR="00AE5F1B">
        <w:rPr>
          <w:rFonts w:hint="eastAsia"/>
          <w:sz w:val="24"/>
        </w:rPr>
        <w:t>.</w:t>
      </w:r>
      <w:r>
        <w:rPr>
          <w:rFonts w:hint="eastAsia"/>
          <w:sz w:val="24"/>
        </w:rPr>
        <w:t>本人带身份证到工行柜台办理公务卡激活；</w:t>
      </w:r>
    </w:p>
    <w:p w:rsidR="00E73303" w:rsidRDefault="00E73303" w:rsidP="004C4920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  b.</w:t>
      </w:r>
      <w:r>
        <w:rPr>
          <w:rFonts w:hint="eastAsia"/>
          <w:sz w:val="24"/>
        </w:rPr>
        <w:t>持卡人用本人申请公务卡时填写的手机拨打</w:t>
      </w:r>
      <w:r>
        <w:rPr>
          <w:rFonts w:hint="eastAsia"/>
          <w:sz w:val="24"/>
        </w:rPr>
        <w:t>95588</w:t>
      </w:r>
      <w:r>
        <w:rPr>
          <w:rFonts w:hint="eastAsia"/>
          <w:sz w:val="24"/>
        </w:rPr>
        <w:t>，办理公务卡激活业务。</w:t>
      </w:r>
    </w:p>
    <w:p w:rsidR="00E73303" w:rsidRDefault="00E73303" w:rsidP="004C4920">
      <w:pPr>
        <w:spacing w:line="360" w:lineRule="auto"/>
        <w:rPr>
          <w:sz w:val="24"/>
        </w:rPr>
      </w:pPr>
      <w:r>
        <w:rPr>
          <w:rFonts w:hint="eastAsia"/>
          <w:sz w:val="24"/>
        </w:rPr>
        <w:t>2</w:t>
      </w:r>
      <w:r>
        <w:rPr>
          <w:rFonts w:hint="eastAsia"/>
          <w:sz w:val="24"/>
        </w:rPr>
        <w:t>、公务</w:t>
      </w:r>
      <w:proofErr w:type="gramStart"/>
      <w:r>
        <w:rPr>
          <w:rFonts w:hint="eastAsia"/>
          <w:sz w:val="24"/>
        </w:rPr>
        <w:t>卡如何</w:t>
      </w:r>
      <w:proofErr w:type="gramEnd"/>
      <w:r>
        <w:rPr>
          <w:rFonts w:hint="eastAsia"/>
          <w:sz w:val="24"/>
        </w:rPr>
        <w:t>办理短信提示业务？</w:t>
      </w:r>
    </w:p>
    <w:p w:rsidR="00E73303" w:rsidRPr="00E73303" w:rsidRDefault="00CC0CDD" w:rsidP="004C4920">
      <w:pPr>
        <w:spacing w:line="360" w:lineRule="auto"/>
        <w:rPr>
          <w:sz w:val="24"/>
        </w:rPr>
      </w:pPr>
      <w:r>
        <w:rPr>
          <w:rFonts w:hint="eastAsia"/>
          <w:sz w:val="24"/>
        </w:rPr>
        <w:t>答：在激活公务卡的时可</w:t>
      </w:r>
      <w:r w:rsidR="00E73303">
        <w:rPr>
          <w:rFonts w:hint="eastAsia"/>
          <w:sz w:val="24"/>
        </w:rPr>
        <w:t>同时办理短信提示业务，公务卡激活</w:t>
      </w:r>
      <w:r w:rsidR="000601DF">
        <w:rPr>
          <w:rFonts w:hint="eastAsia"/>
          <w:sz w:val="24"/>
        </w:rPr>
        <w:t>方式见上题</w:t>
      </w:r>
      <w:r w:rsidR="0045313B">
        <w:rPr>
          <w:rFonts w:hint="eastAsia"/>
          <w:sz w:val="24"/>
        </w:rPr>
        <w:t>，如是电话激活，开通短息提示需要转人工台</w:t>
      </w:r>
      <w:r w:rsidR="000601DF">
        <w:rPr>
          <w:rFonts w:hint="eastAsia"/>
          <w:sz w:val="24"/>
        </w:rPr>
        <w:t>。</w:t>
      </w:r>
    </w:p>
    <w:p w:rsidR="005F348D" w:rsidRPr="004C4920" w:rsidRDefault="000601DF" w:rsidP="004C4920">
      <w:pPr>
        <w:spacing w:line="360" w:lineRule="auto"/>
        <w:rPr>
          <w:sz w:val="24"/>
        </w:rPr>
      </w:pPr>
      <w:r>
        <w:rPr>
          <w:rFonts w:hint="eastAsia"/>
          <w:sz w:val="24"/>
        </w:rPr>
        <w:t>3</w:t>
      </w:r>
      <w:r w:rsidR="00F813F2">
        <w:rPr>
          <w:rFonts w:hint="eastAsia"/>
          <w:sz w:val="24"/>
        </w:rPr>
        <w:t>、</w:t>
      </w:r>
      <w:r w:rsidR="00561ECF" w:rsidRPr="004C4920">
        <w:rPr>
          <w:rFonts w:hint="eastAsia"/>
          <w:sz w:val="24"/>
        </w:rPr>
        <w:t>公务卡的无息还款日是哪天？</w:t>
      </w:r>
    </w:p>
    <w:p w:rsidR="00561ECF" w:rsidRDefault="00561ECF" w:rsidP="004C4920">
      <w:pPr>
        <w:spacing w:line="360" w:lineRule="auto"/>
        <w:rPr>
          <w:sz w:val="24"/>
        </w:rPr>
      </w:pPr>
      <w:r w:rsidRPr="004C4920">
        <w:rPr>
          <w:rFonts w:hint="eastAsia"/>
          <w:sz w:val="24"/>
        </w:rPr>
        <w:t>答：</w:t>
      </w:r>
      <w:r w:rsidRPr="004C4920">
        <w:rPr>
          <w:rFonts w:hint="eastAsia"/>
          <w:sz w:val="24"/>
        </w:rPr>
        <w:t xml:space="preserve"> </w:t>
      </w:r>
      <w:r w:rsidRPr="004C4920">
        <w:rPr>
          <w:rFonts w:hint="eastAsia"/>
          <w:sz w:val="24"/>
        </w:rPr>
        <w:t>每月的</w:t>
      </w:r>
      <w:r w:rsidRPr="004C4920">
        <w:rPr>
          <w:rFonts w:hint="eastAsia"/>
          <w:sz w:val="24"/>
        </w:rPr>
        <w:t>25</w:t>
      </w:r>
      <w:r w:rsidRPr="004C4920">
        <w:rPr>
          <w:rFonts w:hint="eastAsia"/>
          <w:sz w:val="24"/>
        </w:rPr>
        <w:t>日</w:t>
      </w:r>
      <w:r w:rsidR="00CC0CDD">
        <w:rPr>
          <w:rFonts w:hint="eastAsia"/>
          <w:sz w:val="24"/>
        </w:rPr>
        <w:t>之前</w:t>
      </w:r>
      <w:r w:rsidRPr="004C4920">
        <w:rPr>
          <w:rFonts w:hint="eastAsia"/>
          <w:sz w:val="24"/>
        </w:rPr>
        <w:t>。</w:t>
      </w:r>
    </w:p>
    <w:p w:rsidR="005F348D" w:rsidRDefault="005F348D" w:rsidP="004C4920">
      <w:pPr>
        <w:spacing w:line="360" w:lineRule="auto"/>
        <w:rPr>
          <w:sz w:val="24"/>
        </w:rPr>
      </w:pPr>
      <w:r>
        <w:rPr>
          <w:rFonts w:hint="eastAsia"/>
          <w:sz w:val="24"/>
        </w:rPr>
        <w:t>4</w:t>
      </w:r>
      <w:r>
        <w:rPr>
          <w:rFonts w:hint="eastAsia"/>
          <w:sz w:val="24"/>
        </w:rPr>
        <w:t>、公务卡可以</w:t>
      </w:r>
      <w:proofErr w:type="gramStart"/>
      <w:r>
        <w:rPr>
          <w:rFonts w:hint="eastAsia"/>
          <w:sz w:val="24"/>
        </w:rPr>
        <w:t>开通网银吗</w:t>
      </w:r>
      <w:proofErr w:type="gramEnd"/>
      <w:r>
        <w:rPr>
          <w:rFonts w:hint="eastAsia"/>
          <w:sz w:val="24"/>
        </w:rPr>
        <w:t>？</w:t>
      </w:r>
    </w:p>
    <w:p w:rsidR="005F348D" w:rsidRDefault="005F348D" w:rsidP="004C4920">
      <w:pPr>
        <w:spacing w:line="360" w:lineRule="auto"/>
        <w:rPr>
          <w:sz w:val="24"/>
        </w:rPr>
      </w:pPr>
      <w:r>
        <w:rPr>
          <w:rFonts w:hint="eastAsia"/>
          <w:sz w:val="24"/>
        </w:rPr>
        <w:t>答：公务卡可以</w:t>
      </w:r>
      <w:proofErr w:type="gramStart"/>
      <w:r>
        <w:rPr>
          <w:rFonts w:hint="eastAsia"/>
          <w:sz w:val="24"/>
        </w:rPr>
        <w:t>开通网银</w:t>
      </w:r>
      <w:proofErr w:type="gramEnd"/>
      <w:r>
        <w:rPr>
          <w:rFonts w:hint="eastAsia"/>
          <w:sz w:val="24"/>
        </w:rPr>
        <w:t>，开通方式</w:t>
      </w:r>
      <w:r w:rsidR="00AE333E">
        <w:rPr>
          <w:rFonts w:hint="eastAsia"/>
          <w:sz w:val="24"/>
        </w:rPr>
        <w:t>需要本人带身份证去营业网点</w:t>
      </w:r>
      <w:r>
        <w:rPr>
          <w:rFonts w:hint="eastAsia"/>
          <w:sz w:val="24"/>
        </w:rPr>
        <w:t>。</w:t>
      </w:r>
    </w:p>
    <w:p w:rsidR="005F348D" w:rsidRDefault="005F348D" w:rsidP="004C4920">
      <w:pPr>
        <w:spacing w:line="360" w:lineRule="auto"/>
        <w:rPr>
          <w:sz w:val="24"/>
        </w:rPr>
      </w:pPr>
      <w:r>
        <w:rPr>
          <w:rFonts w:hint="eastAsia"/>
          <w:sz w:val="24"/>
        </w:rPr>
        <w:t>5</w:t>
      </w:r>
      <w:r w:rsidR="000A0E4D">
        <w:rPr>
          <w:rFonts w:hint="eastAsia"/>
          <w:sz w:val="24"/>
        </w:rPr>
        <w:t>、我所的公务卡是</w:t>
      </w:r>
      <w:r>
        <w:rPr>
          <w:rFonts w:hint="eastAsia"/>
          <w:sz w:val="24"/>
        </w:rPr>
        <w:t>哪个银行的？</w:t>
      </w:r>
    </w:p>
    <w:p w:rsidR="005F348D" w:rsidRPr="005F348D" w:rsidRDefault="005F348D" w:rsidP="004C4920">
      <w:pPr>
        <w:spacing w:line="360" w:lineRule="auto"/>
        <w:rPr>
          <w:sz w:val="24"/>
        </w:rPr>
      </w:pPr>
      <w:r>
        <w:rPr>
          <w:rFonts w:hint="eastAsia"/>
          <w:sz w:val="24"/>
        </w:rPr>
        <w:t>答：我所公务卡统一在工商银行办理。</w:t>
      </w:r>
    </w:p>
    <w:p w:rsidR="00561ECF" w:rsidRPr="004C4920" w:rsidRDefault="005F348D" w:rsidP="004C4920">
      <w:pPr>
        <w:spacing w:line="360" w:lineRule="auto"/>
        <w:rPr>
          <w:sz w:val="24"/>
        </w:rPr>
      </w:pPr>
      <w:r>
        <w:rPr>
          <w:rFonts w:hint="eastAsia"/>
          <w:sz w:val="24"/>
        </w:rPr>
        <w:t>6</w:t>
      </w:r>
      <w:r w:rsidR="00F813F2">
        <w:rPr>
          <w:rFonts w:hint="eastAsia"/>
          <w:sz w:val="24"/>
        </w:rPr>
        <w:t>、</w:t>
      </w:r>
      <w:r w:rsidR="00561ECF" w:rsidRPr="004C4920">
        <w:rPr>
          <w:rFonts w:hint="eastAsia"/>
          <w:sz w:val="24"/>
        </w:rPr>
        <w:t>何种人员可以办理公务卡？</w:t>
      </w:r>
    </w:p>
    <w:p w:rsidR="00561ECF" w:rsidRPr="004C4920" w:rsidRDefault="00561ECF" w:rsidP="004C4920">
      <w:pPr>
        <w:spacing w:line="360" w:lineRule="auto"/>
        <w:rPr>
          <w:sz w:val="24"/>
        </w:rPr>
      </w:pPr>
      <w:r w:rsidRPr="004C4920">
        <w:rPr>
          <w:rFonts w:hint="eastAsia"/>
          <w:sz w:val="24"/>
        </w:rPr>
        <w:t>答：只有在职职工可以办理公务卡，研究生和离退休人员不</w:t>
      </w:r>
      <w:r w:rsidR="00CC0CDD">
        <w:rPr>
          <w:rFonts w:hint="eastAsia"/>
          <w:sz w:val="24"/>
        </w:rPr>
        <w:t>予</w:t>
      </w:r>
      <w:r w:rsidRPr="004C4920">
        <w:rPr>
          <w:rFonts w:hint="eastAsia"/>
          <w:sz w:val="24"/>
        </w:rPr>
        <w:t>办理。</w:t>
      </w:r>
    </w:p>
    <w:p w:rsidR="00561ECF" w:rsidRPr="004C4920" w:rsidRDefault="005F348D" w:rsidP="004C4920">
      <w:pPr>
        <w:spacing w:line="360" w:lineRule="auto"/>
        <w:rPr>
          <w:sz w:val="24"/>
        </w:rPr>
      </w:pPr>
      <w:r>
        <w:rPr>
          <w:rFonts w:hint="eastAsia"/>
          <w:sz w:val="24"/>
        </w:rPr>
        <w:t>7</w:t>
      </w:r>
      <w:r w:rsidR="00F813F2">
        <w:rPr>
          <w:rFonts w:hint="eastAsia"/>
          <w:sz w:val="24"/>
        </w:rPr>
        <w:t>、</w:t>
      </w:r>
      <w:r w:rsidR="00561ECF" w:rsidRPr="004C4920">
        <w:rPr>
          <w:rFonts w:hint="eastAsia"/>
          <w:sz w:val="24"/>
        </w:rPr>
        <w:t>在职人员退休以后公务</w:t>
      </w:r>
      <w:proofErr w:type="gramStart"/>
      <w:r w:rsidR="00561ECF" w:rsidRPr="004C4920">
        <w:rPr>
          <w:rFonts w:hint="eastAsia"/>
          <w:sz w:val="24"/>
        </w:rPr>
        <w:t>卡如何</w:t>
      </w:r>
      <w:proofErr w:type="gramEnd"/>
      <w:r w:rsidR="00561ECF" w:rsidRPr="004C4920">
        <w:rPr>
          <w:rFonts w:hint="eastAsia"/>
          <w:sz w:val="24"/>
        </w:rPr>
        <w:t>处理？</w:t>
      </w:r>
    </w:p>
    <w:p w:rsidR="00561ECF" w:rsidRPr="004C4920" w:rsidRDefault="00561ECF" w:rsidP="004C4920">
      <w:pPr>
        <w:spacing w:line="360" w:lineRule="auto"/>
        <w:rPr>
          <w:sz w:val="24"/>
        </w:rPr>
      </w:pPr>
      <w:r w:rsidRPr="004C4920">
        <w:rPr>
          <w:rFonts w:hint="eastAsia"/>
          <w:sz w:val="24"/>
        </w:rPr>
        <w:t>答：在办理退休手续时，需要</w:t>
      </w:r>
      <w:r w:rsidR="004C4920">
        <w:rPr>
          <w:rFonts w:hint="eastAsia"/>
          <w:sz w:val="24"/>
        </w:rPr>
        <w:t>将</w:t>
      </w:r>
      <w:r w:rsidRPr="004C4920">
        <w:rPr>
          <w:rFonts w:hint="eastAsia"/>
          <w:sz w:val="24"/>
        </w:rPr>
        <w:t>公务卡退回财务。</w:t>
      </w:r>
    </w:p>
    <w:p w:rsidR="00561ECF" w:rsidRPr="004C4920" w:rsidRDefault="005F348D" w:rsidP="004C4920">
      <w:pPr>
        <w:spacing w:line="360" w:lineRule="auto"/>
        <w:rPr>
          <w:sz w:val="24"/>
        </w:rPr>
      </w:pPr>
      <w:r>
        <w:rPr>
          <w:rFonts w:hint="eastAsia"/>
          <w:sz w:val="24"/>
        </w:rPr>
        <w:t>8</w:t>
      </w:r>
      <w:r w:rsidR="00F813F2">
        <w:rPr>
          <w:rFonts w:hint="eastAsia"/>
          <w:sz w:val="24"/>
        </w:rPr>
        <w:t>、</w:t>
      </w:r>
      <w:r w:rsidR="00561ECF" w:rsidRPr="000601DF">
        <w:rPr>
          <w:rFonts w:hint="eastAsia"/>
          <w:sz w:val="24"/>
        </w:rPr>
        <w:t>公</w:t>
      </w:r>
      <w:r w:rsidR="00561ECF" w:rsidRPr="004C4920">
        <w:rPr>
          <w:rFonts w:hint="eastAsia"/>
          <w:sz w:val="24"/>
        </w:rPr>
        <w:t>务卡的透支额度不够用，如何提升额度？</w:t>
      </w:r>
    </w:p>
    <w:p w:rsidR="00561ECF" w:rsidRDefault="00561ECF" w:rsidP="004C4920">
      <w:pPr>
        <w:spacing w:line="360" w:lineRule="auto"/>
        <w:rPr>
          <w:sz w:val="24"/>
        </w:rPr>
      </w:pPr>
      <w:r w:rsidRPr="004C4920">
        <w:rPr>
          <w:rFonts w:hint="eastAsia"/>
          <w:sz w:val="24"/>
        </w:rPr>
        <w:t>答：</w:t>
      </w:r>
      <w:r w:rsidR="00E73303">
        <w:rPr>
          <w:rFonts w:hint="eastAsia"/>
          <w:sz w:val="24"/>
        </w:rPr>
        <w:t>公务卡的透支额度最大为</w:t>
      </w:r>
      <w:r w:rsidR="00E73303">
        <w:rPr>
          <w:rFonts w:hint="eastAsia"/>
          <w:sz w:val="24"/>
        </w:rPr>
        <w:t>5</w:t>
      </w:r>
      <w:r w:rsidR="00E73303">
        <w:rPr>
          <w:rFonts w:hint="eastAsia"/>
          <w:sz w:val="24"/>
        </w:rPr>
        <w:t>万元，目前我所的公务卡大部分为</w:t>
      </w:r>
      <w:r w:rsidR="00E73303">
        <w:rPr>
          <w:rFonts w:hint="eastAsia"/>
          <w:sz w:val="24"/>
        </w:rPr>
        <w:t>1-2</w:t>
      </w:r>
      <w:r w:rsidR="00CC0CDD">
        <w:rPr>
          <w:rFonts w:hint="eastAsia"/>
          <w:sz w:val="24"/>
        </w:rPr>
        <w:t>万，如</w:t>
      </w:r>
      <w:r w:rsidR="00E73303">
        <w:rPr>
          <w:rFonts w:hint="eastAsia"/>
          <w:sz w:val="24"/>
        </w:rPr>
        <w:t>额度不够，持卡人可以通过</w:t>
      </w:r>
      <w:r w:rsidR="0004188E">
        <w:rPr>
          <w:rFonts w:hint="eastAsia"/>
          <w:sz w:val="24"/>
        </w:rPr>
        <w:t>所财务</w:t>
      </w:r>
      <w:r w:rsidR="00E73303">
        <w:rPr>
          <w:rFonts w:hint="eastAsia"/>
          <w:sz w:val="24"/>
        </w:rPr>
        <w:t>途径调整额度</w:t>
      </w:r>
      <w:r w:rsidR="0004188E">
        <w:rPr>
          <w:rFonts w:hint="eastAsia"/>
          <w:sz w:val="24"/>
        </w:rPr>
        <w:t>，需要准备的文件有</w:t>
      </w:r>
      <w:r w:rsidR="00E73303">
        <w:rPr>
          <w:rFonts w:hint="eastAsia"/>
          <w:sz w:val="24"/>
        </w:rPr>
        <w:t>：</w:t>
      </w:r>
    </w:p>
    <w:p w:rsidR="00E73303" w:rsidRDefault="00E73303" w:rsidP="00F813F2">
      <w:pPr>
        <w:spacing w:line="360" w:lineRule="auto"/>
        <w:ind w:firstLineChars="100" w:firstLine="240"/>
        <w:rPr>
          <w:sz w:val="24"/>
        </w:rPr>
      </w:pPr>
      <w:r>
        <w:rPr>
          <w:rFonts w:hint="eastAsia"/>
          <w:sz w:val="24"/>
        </w:rPr>
        <w:t>a.</w:t>
      </w:r>
      <w:r>
        <w:rPr>
          <w:rFonts w:hint="eastAsia"/>
          <w:sz w:val="24"/>
        </w:rPr>
        <w:t>持卡人本人带身份证</w:t>
      </w:r>
      <w:r w:rsidR="0004188E">
        <w:rPr>
          <w:rFonts w:hint="eastAsia"/>
          <w:sz w:val="24"/>
        </w:rPr>
        <w:t>复印件</w:t>
      </w:r>
      <w:r>
        <w:rPr>
          <w:rFonts w:hint="eastAsia"/>
          <w:sz w:val="24"/>
        </w:rPr>
        <w:t>；</w:t>
      </w:r>
    </w:p>
    <w:p w:rsidR="00E73303" w:rsidRDefault="00E73303" w:rsidP="0004188E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 </w:t>
      </w:r>
      <w:r w:rsidR="00F813F2"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b.</w:t>
      </w:r>
      <w:r w:rsidR="0004188E">
        <w:rPr>
          <w:rFonts w:hint="eastAsia"/>
          <w:sz w:val="24"/>
        </w:rPr>
        <w:t>需要到财务处填写一张关于公务卡额度调整的申请表</w:t>
      </w:r>
    </w:p>
    <w:p w:rsidR="0004188E" w:rsidRDefault="0004188E" w:rsidP="0004188E">
      <w:pPr>
        <w:spacing w:line="360" w:lineRule="auto"/>
        <w:rPr>
          <w:sz w:val="24"/>
        </w:rPr>
      </w:pPr>
      <w:r>
        <w:rPr>
          <w:rFonts w:hint="eastAsia"/>
          <w:sz w:val="24"/>
        </w:rPr>
        <w:t>后由财务统一办理公务卡额度调整事宜，大约</w:t>
      </w:r>
      <w:r>
        <w:rPr>
          <w:rFonts w:hint="eastAsia"/>
          <w:sz w:val="24"/>
        </w:rPr>
        <w:t>7-10</w:t>
      </w:r>
      <w:r>
        <w:rPr>
          <w:rFonts w:hint="eastAsia"/>
          <w:sz w:val="24"/>
        </w:rPr>
        <w:t>日后，额度可以调整完毕。</w:t>
      </w:r>
    </w:p>
    <w:p w:rsidR="00561ECF" w:rsidRDefault="005F348D" w:rsidP="004C4920">
      <w:pPr>
        <w:spacing w:line="360" w:lineRule="auto"/>
        <w:rPr>
          <w:sz w:val="24"/>
        </w:rPr>
      </w:pPr>
      <w:r>
        <w:rPr>
          <w:rFonts w:hint="eastAsia"/>
          <w:sz w:val="24"/>
        </w:rPr>
        <w:t>9</w:t>
      </w:r>
      <w:r w:rsidR="00F813F2">
        <w:rPr>
          <w:rFonts w:hint="eastAsia"/>
          <w:sz w:val="24"/>
        </w:rPr>
        <w:t>、</w:t>
      </w:r>
      <w:r w:rsidR="00561ECF" w:rsidRPr="004C4920">
        <w:rPr>
          <w:rFonts w:hint="eastAsia"/>
          <w:sz w:val="24"/>
        </w:rPr>
        <w:t>公务卡可以出国使用吗？</w:t>
      </w:r>
    </w:p>
    <w:p w:rsidR="00561ECF" w:rsidRPr="004C4920" w:rsidRDefault="00561ECF" w:rsidP="004C4920">
      <w:pPr>
        <w:spacing w:line="360" w:lineRule="auto"/>
        <w:rPr>
          <w:sz w:val="24"/>
        </w:rPr>
      </w:pPr>
      <w:r w:rsidRPr="004C4920">
        <w:rPr>
          <w:rFonts w:hint="eastAsia"/>
          <w:sz w:val="24"/>
        </w:rPr>
        <w:t>答：公务卡主要在使用</w:t>
      </w:r>
      <w:r w:rsidR="00C60364">
        <w:rPr>
          <w:rFonts w:hint="eastAsia"/>
          <w:sz w:val="24"/>
        </w:rPr>
        <w:t>范围是国内、</w:t>
      </w:r>
      <w:r w:rsidRPr="004C4920">
        <w:rPr>
          <w:rFonts w:hint="eastAsia"/>
          <w:sz w:val="24"/>
        </w:rPr>
        <w:t>香港和台湾，其他国家地区都无法使用，且，无论国内国外，公务卡都无法办理外币业务。</w:t>
      </w:r>
    </w:p>
    <w:p w:rsidR="00561ECF" w:rsidRPr="004C4920" w:rsidRDefault="005F348D" w:rsidP="004C4920">
      <w:pPr>
        <w:spacing w:line="360" w:lineRule="auto"/>
        <w:rPr>
          <w:sz w:val="24"/>
        </w:rPr>
      </w:pPr>
      <w:r>
        <w:rPr>
          <w:rFonts w:hint="eastAsia"/>
          <w:sz w:val="24"/>
        </w:rPr>
        <w:t>10</w:t>
      </w:r>
      <w:r w:rsidR="00F813F2">
        <w:rPr>
          <w:rFonts w:hint="eastAsia"/>
          <w:sz w:val="24"/>
        </w:rPr>
        <w:t>、</w:t>
      </w:r>
      <w:r w:rsidR="00561ECF" w:rsidRPr="004C4920">
        <w:rPr>
          <w:rFonts w:hint="eastAsia"/>
          <w:sz w:val="24"/>
        </w:rPr>
        <w:t>财务在处理业务时，可以看到卡上的所有消费信息吗？如果有个人消费，如何保证隐私？</w:t>
      </w:r>
    </w:p>
    <w:p w:rsidR="00561ECF" w:rsidRPr="004C4920" w:rsidRDefault="00561ECF" w:rsidP="004C4920">
      <w:pPr>
        <w:spacing w:line="360" w:lineRule="auto"/>
        <w:rPr>
          <w:sz w:val="24"/>
        </w:rPr>
      </w:pPr>
      <w:r w:rsidRPr="004C4920">
        <w:rPr>
          <w:rFonts w:hint="eastAsia"/>
          <w:sz w:val="24"/>
        </w:rPr>
        <w:lastRenderedPageBreak/>
        <w:t>答：公务卡的报销业务，之所以强调必须有</w:t>
      </w:r>
      <w:r w:rsidRPr="004C4920">
        <w:rPr>
          <w:rFonts w:hint="eastAsia"/>
          <w:sz w:val="24"/>
        </w:rPr>
        <w:t>POSE</w:t>
      </w:r>
      <w:r w:rsidRPr="004C4920">
        <w:rPr>
          <w:rFonts w:hint="eastAsia"/>
          <w:sz w:val="24"/>
        </w:rPr>
        <w:t>机打印出的消费小票，就是因为只有根据小票上的相关信息，才能看到该笔业务的具体事项，包括消费地，消费名目，消费金额等。如果没有小票，财务无法知道卡上的任何消费明细，</w:t>
      </w:r>
      <w:r w:rsidR="00C60364">
        <w:rPr>
          <w:rFonts w:hint="eastAsia"/>
          <w:sz w:val="24"/>
        </w:rPr>
        <w:t>也无法完成支付，</w:t>
      </w:r>
      <w:r w:rsidR="00CC0CDD">
        <w:rPr>
          <w:rFonts w:hint="eastAsia"/>
          <w:sz w:val="24"/>
        </w:rPr>
        <w:t>所以说</w:t>
      </w:r>
      <w:r w:rsidRPr="004C4920">
        <w:rPr>
          <w:rFonts w:hint="eastAsia"/>
          <w:sz w:val="24"/>
        </w:rPr>
        <w:t>可以保证个人消费的隐私。</w:t>
      </w:r>
    </w:p>
    <w:p w:rsidR="009E10B7" w:rsidRPr="004C4920" w:rsidRDefault="005F348D" w:rsidP="004C4920">
      <w:pPr>
        <w:spacing w:line="360" w:lineRule="auto"/>
        <w:rPr>
          <w:sz w:val="24"/>
        </w:rPr>
      </w:pPr>
      <w:r>
        <w:rPr>
          <w:rFonts w:hint="eastAsia"/>
          <w:sz w:val="24"/>
        </w:rPr>
        <w:t>11</w:t>
      </w:r>
      <w:r w:rsidR="00F813F2">
        <w:rPr>
          <w:rFonts w:hint="eastAsia"/>
          <w:sz w:val="24"/>
        </w:rPr>
        <w:t>、</w:t>
      </w:r>
      <w:r w:rsidR="009E10B7" w:rsidRPr="004C4920">
        <w:rPr>
          <w:rFonts w:hint="eastAsia"/>
          <w:sz w:val="24"/>
        </w:rPr>
        <w:t>可以自己往公务卡里打钱吗？</w:t>
      </w:r>
    </w:p>
    <w:p w:rsidR="009E10B7" w:rsidRPr="004C4920" w:rsidRDefault="009E10B7" w:rsidP="004C4920">
      <w:pPr>
        <w:spacing w:line="360" w:lineRule="auto"/>
        <w:rPr>
          <w:sz w:val="24"/>
        </w:rPr>
      </w:pPr>
      <w:r w:rsidRPr="004C4920">
        <w:rPr>
          <w:rFonts w:hint="eastAsia"/>
          <w:sz w:val="24"/>
        </w:rPr>
        <w:t>答：可以。</w:t>
      </w:r>
    </w:p>
    <w:p w:rsidR="009E10B7" w:rsidRPr="004C4920" w:rsidRDefault="005F348D" w:rsidP="004C4920">
      <w:pPr>
        <w:spacing w:line="360" w:lineRule="auto"/>
        <w:rPr>
          <w:sz w:val="24"/>
        </w:rPr>
      </w:pPr>
      <w:r>
        <w:rPr>
          <w:rFonts w:hint="eastAsia"/>
          <w:sz w:val="24"/>
        </w:rPr>
        <w:t>12</w:t>
      </w:r>
      <w:r w:rsidR="00F813F2">
        <w:rPr>
          <w:rFonts w:hint="eastAsia"/>
          <w:sz w:val="24"/>
        </w:rPr>
        <w:t>、</w:t>
      </w:r>
      <w:r w:rsidR="009E10B7" w:rsidRPr="004C4920">
        <w:rPr>
          <w:rFonts w:hint="eastAsia"/>
          <w:sz w:val="24"/>
        </w:rPr>
        <w:t>公务卡是信用卡吗？</w:t>
      </w:r>
    </w:p>
    <w:p w:rsidR="009E10B7" w:rsidRPr="004C4920" w:rsidRDefault="009E10B7" w:rsidP="004C4920">
      <w:pPr>
        <w:spacing w:line="360" w:lineRule="auto"/>
        <w:rPr>
          <w:sz w:val="24"/>
        </w:rPr>
      </w:pPr>
      <w:r w:rsidRPr="004C4920">
        <w:rPr>
          <w:rFonts w:hint="eastAsia"/>
          <w:sz w:val="24"/>
        </w:rPr>
        <w:t>答：公务卡就是信用卡的一种，所有适用于信用卡的操作方法、使用方法等几乎都适用。</w:t>
      </w:r>
    </w:p>
    <w:p w:rsidR="009E10B7" w:rsidRPr="004C4920" w:rsidRDefault="009E10B7" w:rsidP="004C4920">
      <w:pPr>
        <w:spacing w:line="360" w:lineRule="auto"/>
        <w:rPr>
          <w:sz w:val="24"/>
        </w:rPr>
      </w:pPr>
      <w:r w:rsidRPr="004C4920">
        <w:rPr>
          <w:rFonts w:hint="eastAsia"/>
          <w:sz w:val="24"/>
        </w:rPr>
        <w:t>1</w:t>
      </w:r>
      <w:r w:rsidR="005F348D">
        <w:rPr>
          <w:rFonts w:hint="eastAsia"/>
          <w:sz w:val="24"/>
        </w:rPr>
        <w:t>3</w:t>
      </w:r>
      <w:r w:rsidR="00AE5F1B">
        <w:rPr>
          <w:rFonts w:hint="eastAsia"/>
          <w:sz w:val="24"/>
        </w:rPr>
        <w:t>、</w:t>
      </w:r>
      <w:r w:rsidRPr="004C4920">
        <w:rPr>
          <w:rFonts w:hint="eastAsia"/>
          <w:sz w:val="24"/>
        </w:rPr>
        <w:t>公务卡可</w:t>
      </w:r>
      <w:r w:rsidRPr="00AE5F1B">
        <w:rPr>
          <w:rFonts w:hint="eastAsia"/>
          <w:sz w:val="24"/>
        </w:rPr>
        <w:t>以提现</w:t>
      </w:r>
      <w:r w:rsidRPr="004C4920">
        <w:rPr>
          <w:rFonts w:hint="eastAsia"/>
          <w:sz w:val="24"/>
        </w:rPr>
        <w:t>吗？</w:t>
      </w:r>
    </w:p>
    <w:p w:rsidR="009E10B7" w:rsidRPr="004C4920" w:rsidRDefault="009E10B7" w:rsidP="004C4920">
      <w:pPr>
        <w:spacing w:line="360" w:lineRule="auto"/>
        <w:rPr>
          <w:sz w:val="24"/>
        </w:rPr>
      </w:pPr>
      <w:r w:rsidRPr="004C4920">
        <w:rPr>
          <w:rFonts w:hint="eastAsia"/>
          <w:sz w:val="24"/>
        </w:rPr>
        <w:t>答：公务卡可以提现。</w:t>
      </w:r>
      <w:r w:rsidR="00AE5F1B">
        <w:rPr>
          <w:rFonts w:hint="eastAsia"/>
          <w:sz w:val="24"/>
        </w:rPr>
        <w:t>取现产生的手续费由持卡人负担。</w:t>
      </w:r>
    </w:p>
    <w:p w:rsidR="009E10B7" w:rsidRPr="004C4920" w:rsidRDefault="009E10B7" w:rsidP="004C4920">
      <w:pPr>
        <w:spacing w:line="360" w:lineRule="auto"/>
        <w:rPr>
          <w:sz w:val="24"/>
        </w:rPr>
      </w:pPr>
      <w:r w:rsidRPr="004C4920">
        <w:rPr>
          <w:rFonts w:hint="eastAsia"/>
          <w:sz w:val="24"/>
        </w:rPr>
        <w:t>1</w:t>
      </w:r>
      <w:r w:rsidR="005F348D">
        <w:rPr>
          <w:rFonts w:hint="eastAsia"/>
          <w:sz w:val="24"/>
        </w:rPr>
        <w:t>4</w:t>
      </w:r>
      <w:r w:rsidR="00F813F2">
        <w:rPr>
          <w:rFonts w:hint="eastAsia"/>
          <w:sz w:val="24"/>
        </w:rPr>
        <w:t>、</w:t>
      </w:r>
      <w:r w:rsidRPr="004C4920">
        <w:rPr>
          <w:rFonts w:hint="eastAsia"/>
          <w:sz w:val="24"/>
        </w:rPr>
        <w:t>公务卡有年费吗？</w:t>
      </w:r>
    </w:p>
    <w:p w:rsidR="009E10B7" w:rsidRPr="004C4920" w:rsidRDefault="009E10B7" w:rsidP="004C4920">
      <w:pPr>
        <w:spacing w:line="360" w:lineRule="auto"/>
        <w:rPr>
          <w:sz w:val="24"/>
        </w:rPr>
      </w:pPr>
      <w:r w:rsidRPr="004C4920">
        <w:rPr>
          <w:rFonts w:hint="eastAsia"/>
          <w:sz w:val="24"/>
        </w:rPr>
        <w:t>答：公务卡没有年费，如挂失、开通短信提示等费用也没有。</w:t>
      </w:r>
    </w:p>
    <w:p w:rsidR="009E10B7" w:rsidRPr="004C4920" w:rsidRDefault="009E10B7" w:rsidP="004C4920">
      <w:pPr>
        <w:spacing w:line="360" w:lineRule="auto"/>
        <w:rPr>
          <w:sz w:val="24"/>
        </w:rPr>
      </w:pPr>
      <w:r w:rsidRPr="004C4920">
        <w:rPr>
          <w:rFonts w:hint="eastAsia"/>
          <w:sz w:val="24"/>
        </w:rPr>
        <w:t>1</w:t>
      </w:r>
      <w:r w:rsidR="005F348D">
        <w:rPr>
          <w:rFonts w:hint="eastAsia"/>
          <w:sz w:val="24"/>
        </w:rPr>
        <w:t>5</w:t>
      </w:r>
      <w:r w:rsidR="00F813F2">
        <w:rPr>
          <w:rFonts w:hint="eastAsia"/>
          <w:sz w:val="24"/>
        </w:rPr>
        <w:t>、</w:t>
      </w:r>
      <w:r w:rsidRPr="004C4920">
        <w:rPr>
          <w:rFonts w:hint="eastAsia"/>
          <w:sz w:val="24"/>
        </w:rPr>
        <w:t>公务卡的积分属于单位吗？</w:t>
      </w:r>
    </w:p>
    <w:p w:rsidR="009E10B7" w:rsidRPr="004C4920" w:rsidRDefault="009E10B7" w:rsidP="004C4920">
      <w:pPr>
        <w:spacing w:line="360" w:lineRule="auto"/>
        <w:rPr>
          <w:sz w:val="24"/>
        </w:rPr>
      </w:pPr>
      <w:r w:rsidRPr="004C4920">
        <w:rPr>
          <w:rFonts w:hint="eastAsia"/>
          <w:sz w:val="24"/>
        </w:rPr>
        <w:t>答：公务卡产生的积分都归属于个人。</w:t>
      </w:r>
    </w:p>
    <w:p w:rsidR="00F813F2" w:rsidRDefault="005F348D" w:rsidP="004C4920">
      <w:pPr>
        <w:spacing w:line="360" w:lineRule="auto"/>
        <w:rPr>
          <w:sz w:val="24"/>
        </w:rPr>
      </w:pPr>
      <w:r>
        <w:rPr>
          <w:rFonts w:hint="eastAsia"/>
          <w:sz w:val="24"/>
        </w:rPr>
        <w:t>16</w:t>
      </w:r>
      <w:r w:rsidR="000601DF">
        <w:rPr>
          <w:rFonts w:hint="eastAsia"/>
          <w:sz w:val="24"/>
        </w:rPr>
        <w:t>、公务卡</w:t>
      </w:r>
      <w:r w:rsidR="00F813F2">
        <w:rPr>
          <w:rFonts w:hint="eastAsia"/>
          <w:sz w:val="24"/>
        </w:rPr>
        <w:t>可以和其他工行的卡关联吗</w:t>
      </w:r>
      <w:r w:rsidR="00F813F2">
        <w:rPr>
          <w:rFonts w:hint="eastAsia"/>
          <w:sz w:val="24"/>
        </w:rPr>
        <w:t>?</w:t>
      </w:r>
    </w:p>
    <w:p w:rsidR="00F813F2" w:rsidRPr="00F813F2" w:rsidRDefault="00F813F2" w:rsidP="004C4920">
      <w:pPr>
        <w:spacing w:line="360" w:lineRule="auto"/>
        <w:rPr>
          <w:sz w:val="24"/>
        </w:rPr>
      </w:pPr>
      <w:r>
        <w:rPr>
          <w:rFonts w:hint="eastAsia"/>
          <w:sz w:val="24"/>
        </w:rPr>
        <w:t>答：公务</w:t>
      </w:r>
      <w:r w:rsidR="00F22F13">
        <w:rPr>
          <w:rFonts w:hint="eastAsia"/>
          <w:sz w:val="24"/>
        </w:rPr>
        <w:t>卡可以和</w:t>
      </w:r>
      <w:r>
        <w:rPr>
          <w:rFonts w:hint="eastAsia"/>
          <w:sz w:val="24"/>
        </w:rPr>
        <w:t>其他的工行卡关联，需要本人带</w:t>
      </w:r>
      <w:r w:rsidR="00CC0CDD">
        <w:rPr>
          <w:rFonts w:hint="eastAsia"/>
          <w:sz w:val="24"/>
        </w:rPr>
        <w:t>身份证、公务卡、关联卡到银行</w:t>
      </w:r>
      <w:proofErr w:type="gramStart"/>
      <w:r w:rsidR="00CC0CDD">
        <w:rPr>
          <w:rFonts w:hint="eastAsia"/>
          <w:sz w:val="24"/>
        </w:rPr>
        <w:t>办理网银业务</w:t>
      </w:r>
      <w:proofErr w:type="gramEnd"/>
      <w:r w:rsidR="00CC0CDD">
        <w:rPr>
          <w:rFonts w:hint="eastAsia"/>
          <w:sz w:val="24"/>
        </w:rPr>
        <w:t>，在办理</w:t>
      </w:r>
      <w:proofErr w:type="gramStart"/>
      <w:r w:rsidR="00CC0CDD">
        <w:rPr>
          <w:rFonts w:hint="eastAsia"/>
          <w:sz w:val="24"/>
        </w:rPr>
        <w:t>网银</w:t>
      </w:r>
      <w:r w:rsidR="00F22F13">
        <w:rPr>
          <w:rFonts w:hint="eastAsia"/>
          <w:sz w:val="24"/>
        </w:rPr>
        <w:t>过程</w:t>
      </w:r>
      <w:proofErr w:type="gramEnd"/>
      <w:r w:rsidR="00F22F13">
        <w:rPr>
          <w:rFonts w:hint="eastAsia"/>
          <w:sz w:val="24"/>
        </w:rPr>
        <w:t>中申请办理</w:t>
      </w:r>
      <w:proofErr w:type="gramStart"/>
      <w:r w:rsidR="00F22F13">
        <w:rPr>
          <w:rFonts w:hint="eastAsia"/>
          <w:sz w:val="24"/>
        </w:rPr>
        <w:t>关联卡</w:t>
      </w:r>
      <w:proofErr w:type="gramEnd"/>
      <w:r w:rsidR="00F22F13">
        <w:rPr>
          <w:rFonts w:hint="eastAsia"/>
          <w:sz w:val="24"/>
        </w:rPr>
        <w:t>业务即可。</w:t>
      </w:r>
    </w:p>
    <w:p w:rsidR="002F0743" w:rsidRPr="004C4920" w:rsidRDefault="005F348D" w:rsidP="004C4920">
      <w:pPr>
        <w:spacing w:line="360" w:lineRule="auto"/>
        <w:rPr>
          <w:sz w:val="24"/>
        </w:rPr>
      </w:pPr>
      <w:r>
        <w:rPr>
          <w:rFonts w:hint="eastAsia"/>
          <w:sz w:val="24"/>
        </w:rPr>
        <w:t>17</w:t>
      </w:r>
      <w:r w:rsidR="002F0743" w:rsidRPr="004C4920">
        <w:rPr>
          <w:rFonts w:hint="eastAsia"/>
          <w:sz w:val="24"/>
        </w:rPr>
        <w:t>.</w:t>
      </w:r>
      <w:r w:rsidR="002F0743" w:rsidRPr="004C4920">
        <w:rPr>
          <w:rFonts w:hint="eastAsia"/>
          <w:sz w:val="24"/>
        </w:rPr>
        <w:t>公务卡如果因</w:t>
      </w:r>
      <w:r w:rsidR="00C60364">
        <w:rPr>
          <w:rFonts w:hint="eastAsia"/>
          <w:sz w:val="24"/>
        </w:rPr>
        <w:t>超期</w:t>
      </w:r>
      <w:r w:rsidR="002F0743" w:rsidRPr="004C4920">
        <w:rPr>
          <w:rFonts w:hint="eastAsia"/>
          <w:sz w:val="24"/>
        </w:rPr>
        <w:t>归还、取现等产生手续费，个人还是单位负担？</w:t>
      </w:r>
    </w:p>
    <w:p w:rsidR="002F0743" w:rsidRPr="004C4920" w:rsidRDefault="002F0743" w:rsidP="004C4920">
      <w:pPr>
        <w:spacing w:line="360" w:lineRule="auto"/>
        <w:rPr>
          <w:sz w:val="24"/>
        </w:rPr>
      </w:pPr>
      <w:r w:rsidRPr="004C4920">
        <w:rPr>
          <w:rFonts w:hint="eastAsia"/>
          <w:sz w:val="24"/>
        </w:rPr>
        <w:t>答：公务卡的各种手续费都是个人负担，与单位无关。</w:t>
      </w:r>
    </w:p>
    <w:p w:rsidR="004E0468" w:rsidRPr="004C4920" w:rsidRDefault="005F348D" w:rsidP="004C4920">
      <w:pPr>
        <w:spacing w:line="360" w:lineRule="auto"/>
        <w:rPr>
          <w:sz w:val="24"/>
        </w:rPr>
      </w:pPr>
      <w:r>
        <w:rPr>
          <w:rFonts w:hint="eastAsia"/>
          <w:sz w:val="24"/>
        </w:rPr>
        <w:t>18</w:t>
      </w:r>
      <w:r w:rsidR="00F22F13">
        <w:rPr>
          <w:rFonts w:hint="eastAsia"/>
          <w:sz w:val="24"/>
        </w:rPr>
        <w:t>、</w:t>
      </w:r>
      <w:r w:rsidR="008C5532" w:rsidRPr="004C4920">
        <w:rPr>
          <w:rFonts w:hint="eastAsia"/>
          <w:sz w:val="24"/>
        </w:rPr>
        <w:t>公务卡报销时报销单据如何处理？</w:t>
      </w:r>
    </w:p>
    <w:p w:rsidR="008C5532" w:rsidRPr="004C4920" w:rsidRDefault="008C5532" w:rsidP="004C4920">
      <w:pPr>
        <w:spacing w:line="360" w:lineRule="auto"/>
        <w:rPr>
          <w:sz w:val="24"/>
        </w:rPr>
      </w:pPr>
      <w:r w:rsidRPr="004C4920">
        <w:rPr>
          <w:rFonts w:hint="eastAsia"/>
          <w:sz w:val="24"/>
        </w:rPr>
        <w:t>答：</w:t>
      </w:r>
      <w:r w:rsidRPr="004C4920">
        <w:rPr>
          <w:rFonts w:hint="eastAsia"/>
          <w:sz w:val="24"/>
        </w:rPr>
        <w:t>a.</w:t>
      </w:r>
      <w:r w:rsidRPr="004C4920">
        <w:rPr>
          <w:rFonts w:hint="eastAsia"/>
          <w:sz w:val="24"/>
        </w:rPr>
        <w:t>公务卡报销的时候一定要有</w:t>
      </w:r>
      <w:r w:rsidRPr="004C4920">
        <w:rPr>
          <w:rFonts w:hint="eastAsia"/>
          <w:sz w:val="24"/>
        </w:rPr>
        <w:t>POSE</w:t>
      </w:r>
      <w:r w:rsidRPr="004C4920">
        <w:rPr>
          <w:rFonts w:hint="eastAsia"/>
          <w:sz w:val="24"/>
        </w:rPr>
        <w:t>机的小票；</w:t>
      </w:r>
    </w:p>
    <w:p w:rsidR="008C5532" w:rsidRPr="004C4920" w:rsidRDefault="008C5532" w:rsidP="00CC0CDD">
      <w:pPr>
        <w:spacing w:line="360" w:lineRule="auto"/>
        <w:ind w:firstLineChars="200" w:firstLine="480"/>
        <w:rPr>
          <w:sz w:val="24"/>
        </w:rPr>
      </w:pPr>
      <w:r w:rsidRPr="004C4920">
        <w:rPr>
          <w:rFonts w:hint="eastAsia"/>
          <w:sz w:val="24"/>
        </w:rPr>
        <w:t>b.</w:t>
      </w:r>
      <w:r w:rsidRPr="004C4920">
        <w:rPr>
          <w:rFonts w:hint="eastAsia"/>
          <w:sz w:val="24"/>
        </w:rPr>
        <w:t>报销凭证粘贴时，</w:t>
      </w:r>
      <w:r w:rsidR="00C60364">
        <w:rPr>
          <w:rFonts w:hint="eastAsia"/>
          <w:sz w:val="24"/>
        </w:rPr>
        <w:t>一笔业务的</w:t>
      </w:r>
      <w:r w:rsidRPr="004C4920">
        <w:rPr>
          <w:rFonts w:hint="eastAsia"/>
          <w:sz w:val="24"/>
        </w:rPr>
        <w:t>小票与对应的发票要贴在一起，且小票要贴在发票上方；</w:t>
      </w:r>
    </w:p>
    <w:p w:rsidR="008C5532" w:rsidRPr="004C4920" w:rsidRDefault="008C5532" w:rsidP="004C4920">
      <w:pPr>
        <w:spacing w:line="360" w:lineRule="auto"/>
        <w:ind w:firstLine="420"/>
        <w:rPr>
          <w:sz w:val="24"/>
        </w:rPr>
      </w:pPr>
      <w:r w:rsidRPr="004C4920">
        <w:rPr>
          <w:rFonts w:hint="eastAsia"/>
          <w:sz w:val="24"/>
        </w:rPr>
        <w:t>c.</w:t>
      </w:r>
      <w:r w:rsidRPr="004C4920">
        <w:rPr>
          <w:rFonts w:hint="eastAsia"/>
          <w:sz w:val="24"/>
        </w:rPr>
        <w:t>在</w:t>
      </w:r>
      <w:r w:rsidRPr="004C4920">
        <w:rPr>
          <w:rFonts w:hint="eastAsia"/>
          <w:sz w:val="24"/>
        </w:rPr>
        <w:t>ARP</w:t>
      </w:r>
      <w:r w:rsidRPr="004C4920">
        <w:rPr>
          <w:rFonts w:hint="eastAsia"/>
          <w:sz w:val="24"/>
        </w:rPr>
        <w:t>里做报销凭证的时候，“结算方式”的下拉小箭头要选成“公务卡”，然后将公务卡卡主名称录入，卡号可以不填写；</w:t>
      </w:r>
    </w:p>
    <w:p w:rsidR="005F348D" w:rsidRDefault="008C5532" w:rsidP="005F348D">
      <w:pPr>
        <w:spacing w:line="360" w:lineRule="auto"/>
        <w:ind w:firstLine="420"/>
        <w:rPr>
          <w:sz w:val="24"/>
        </w:rPr>
      </w:pPr>
      <w:r w:rsidRPr="004C4920">
        <w:rPr>
          <w:rFonts w:hint="eastAsia"/>
          <w:sz w:val="24"/>
        </w:rPr>
        <w:t>d.</w:t>
      </w:r>
      <w:r w:rsidRPr="004C4920">
        <w:rPr>
          <w:rFonts w:hint="eastAsia"/>
          <w:sz w:val="24"/>
        </w:rPr>
        <w:t>公务卡消</w:t>
      </w:r>
      <w:r w:rsidR="00790F77" w:rsidRPr="004C4920">
        <w:rPr>
          <w:rFonts w:hint="eastAsia"/>
          <w:sz w:val="24"/>
        </w:rPr>
        <w:t>费的报销单据要与其他支付方式的报销单据独立开来；如确实无法分开，在“结算方式”处添加单据行，公务卡结算方式一行，其他结算方式（如，现金、汇款等）为另外一行。</w:t>
      </w:r>
    </w:p>
    <w:p w:rsidR="00790F77" w:rsidRPr="004C4920" w:rsidRDefault="005F348D" w:rsidP="004C4920">
      <w:pPr>
        <w:spacing w:line="360" w:lineRule="auto"/>
        <w:rPr>
          <w:sz w:val="24"/>
        </w:rPr>
      </w:pPr>
      <w:r>
        <w:rPr>
          <w:rFonts w:hint="eastAsia"/>
          <w:sz w:val="24"/>
        </w:rPr>
        <w:lastRenderedPageBreak/>
        <w:t>19</w:t>
      </w:r>
      <w:r w:rsidR="00F22F13">
        <w:rPr>
          <w:rFonts w:hint="eastAsia"/>
          <w:sz w:val="24"/>
        </w:rPr>
        <w:t>、</w:t>
      </w:r>
      <w:r w:rsidR="00104405" w:rsidRPr="00104405">
        <w:rPr>
          <w:rFonts w:hint="eastAsia"/>
          <w:sz w:val="24"/>
        </w:rPr>
        <w:t xml:space="preserve"> </w:t>
      </w:r>
      <w:r w:rsidR="00104405" w:rsidRPr="004C4920">
        <w:rPr>
          <w:rFonts w:hint="eastAsia"/>
          <w:sz w:val="24"/>
        </w:rPr>
        <w:t>财务</w:t>
      </w:r>
      <w:r w:rsidR="00104405">
        <w:rPr>
          <w:rFonts w:hint="eastAsia"/>
          <w:sz w:val="24"/>
        </w:rPr>
        <w:t>给</w:t>
      </w:r>
      <w:r w:rsidR="00790F77" w:rsidRPr="004C4920">
        <w:rPr>
          <w:rFonts w:hint="eastAsia"/>
          <w:sz w:val="24"/>
        </w:rPr>
        <w:t>公务卡还款时，是网上汇款吗？</w:t>
      </w:r>
    </w:p>
    <w:p w:rsidR="00790F77" w:rsidRPr="004C4920" w:rsidRDefault="00790F77" w:rsidP="004C4920">
      <w:pPr>
        <w:spacing w:line="360" w:lineRule="auto"/>
        <w:rPr>
          <w:sz w:val="24"/>
        </w:rPr>
      </w:pPr>
      <w:r w:rsidRPr="004C4920">
        <w:rPr>
          <w:rFonts w:hint="eastAsia"/>
          <w:sz w:val="24"/>
        </w:rPr>
        <w:t>答：公务卡的还款是通过银行专门的公务卡支付系统在线</w:t>
      </w:r>
      <w:r w:rsidR="00104405">
        <w:rPr>
          <w:rFonts w:hint="eastAsia"/>
          <w:sz w:val="24"/>
        </w:rPr>
        <w:t>生</w:t>
      </w:r>
      <w:r w:rsidRPr="004C4920">
        <w:rPr>
          <w:rFonts w:hint="eastAsia"/>
          <w:sz w:val="24"/>
        </w:rPr>
        <w:t>成文件，然后通过转账支票的方式送交银行实现还款的，</w:t>
      </w:r>
      <w:proofErr w:type="gramStart"/>
      <w:r w:rsidRPr="004C4920">
        <w:rPr>
          <w:rFonts w:hint="eastAsia"/>
          <w:sz w:val="24"/>
        </w:rPr>
        <w:t>以后工</w:t>
      </w:r>
      <w:proofErr w:type="gramEnd"/>
      <w:r w:rsidRPr="004C4920">
        <w:rPr>
          <w:rFonts w:hint="eastAsia"/>
          <w:sz w:val="24"/>
        </w:rPr>
        <w:t>行会开发相应的网上直接支付平台</w:t>
      </w:r>
      <w:r w:rsidR="00104405">
        <w:rPr>
          <w:rFonts w:hint="eastAsia"/>
          <w:sz w:val="24"/>
        </w:rPr>
        <w:t>。</w:t>
      </w:r>
    </w:p>
    <w:p w:rsidR="00790F77" w:rsidRPr="004C4920" w:rsidRDefault="005F348D" w:rsidP="004C4920">
      <w:pPr>
        <w:spacing w:line="360" w:lineRule="auto"/>
        <w:rPr>
          <w:sz w:val="24"/>
        </w:rPr>
      </w:pPr>
      <w:r>
        <w:rPr>
          <w:rFonts w:hint="eastAsia"/>
          <w:sz w:val="24"/>
        </w:rPr>
        <w:t>20</w:t>
      </w:r>
      <w:r w:rsidR="00F22F13">
        <w:rPr>
          <w:rFonts w:hint="eastAsia"/>
          <w:sz w:val="24"/>
        </w:rPr>
        <w:t>、</w:t>
      </w:r>
      <w:r w:rsidR="00104405">
        <w:rPr>
          <w:rFonts w:hint="eastAsia"/>
          <w:sz w:val="24"/>
        </w:rPr>
        <w:t>财务</w:t>
      </w:r>
      <w:r w:rsidR="00E6750A">
        <w:rPr>
          <w:rFonts w:hint="eastAsia"/>
          <w:sz w:val="24"/>
        </w:rPr>
        <w:t>公务卡的还款凭证</w:t>
      </w:r>
      <w:r w:rsidR="00790F77" w:rsidRPr="004C4920">
        <w:rPr>
          <w:rFonts w:hint="eastAsia"/>
          <w:sz w:val="24"/>
        </w:rPr>
        <w:t>如何获得？</w:t>
      </w:r>
    </w:p>
    <w:p w:rsidR="00790F77" w:rsidRDefault="00790F77" w:rsidP="004C4920">
      <w:pPr>
        <w:spacing w:line="360" w:lineRule="auto"/>
        <w:rPr>
          <w:sz w:val="24"/>
        </w:rPr>
      </w:pPr>
      <w:r w:rsidRPr="004C4920">
        <w:rPr>
          <w:rFonts w:hint="eastAsia"/>
          <w:sz w:val="24"/>
        </w:rPr>
        <w:t>答：理论上公务卡的还款凭证是银行负责隔天打印，由财务人员去银行取回单，然后直接贴在相应的报销单据上，目前公务卡的打印系统还在不断改进，财务处正在积极与银行沟通，使之更加完善。</w:t>
      </w:r>
    </w:p>
    <w:p w:rsidR="00117362" w:rsidRDefault="00117362" w:rsidP="004C4920">
      <w:pPr>
        <w:spacing w:line="360" w:lineRule="auto"/>
        <w:rPr>
          <w:sz w:val="24"/>
        </w:rPr>
      </w:pPr>
    </w:p>
    <w:p w:rsidR="00117362" w:rsidRDefault="00117362" w:rsidP="004C4920">
      <w:pPr>
        <w:spacing w:line="360" w:lineRule="auto"/>
        <w:rPr>
          <w:sz w:val="24"/>
        </w:rPr>
      </w:pPr>
    </w:p>
    <w:p w:rsidR="00117362" w:rsidRDefault="00117362" w:rsidP="004C4920">
      <w:pPr>
        <w:spacing w:line="360" w:lineRule="auto"/>
        <w:rPr>
          <w:sz w:val="24"/>
        </w:rPr>
      </w:pPr>
    </w:p>
    <w:p w:rsidR="00117362" w:rsidRDefault="00117362" w:rsidP="004C4920">
      <w:pPr>
        <w:spacing w:line="360" w:lineRule="auto"/>
        <w:rPr>
          <w:sz w:val="24"/>
        </w:rPr>
      </w:pPr>
    </w:p>
    <w:p w:rsidR="00117362" w:rsidRDefault="00117362" w:rsidP="004C4920">
      <w:pPr>
        <w:spacing w:line="360" w:lineRule="auto"/>
        <w:rPr>
          <w:sz w:val="24"/>
        </w:rPr>
      </w:pPr>
    </w:p>
    <w:p w:rsidR="00117362" w:rsidRDefault="00117362" w:rsidP="004C4920">
      <w:pPr>
        <w:spacing w:line="360" w:lineRule="auto"/>
        <w:rPr>
          <w:sz w:val="24"/>
        </w:rPr>
      </w:pPr>
    </w:p>
    <w:p w:rsidR="00117362" w:rsidRDefault="00117362" w:rsidP="004C4920">
      <w:pPr>
        <w:spacing w:line="360" w:lineRule="auto"/>
        <w:rPr>
          <w:sz w:val="24"/>
        </w:rPr>
      </w:pPr>
    </w:p>
    <w:p w:rsidR="00117362" w:rsidRDefault="00117362" w:rsidP="004C4920">
      <w:pPr>
        <w:spacing w:line="360" w:lineRule="auto"/>
        <w:rPr>
          <w:sz w:val="24"/>
        </w:rPr>
      </w:pPr>
    </w:p>
    <w:p w:rsidR="00117362" w:rsidRDefault="00117362" w:rsidP="004C4920">
      <w:pPr>
        <w:spacing w:line="360" w:lineRule="auto"/>
        <w:rPr>
          <w:sz w:val="24"/>
        </w:rPr>
      </w:pPr>
    </w:p>
    <w:p w:rsidR="00117362" w:rsidRDefault="00117362" w:rsidP="004C4920">
      <w:pPr>
        <w:spacing w:line="360" w:lineRule="auto"/>
        <w:rPr>
          <w:sz w:val="24"/>
        </w:rPr>
      </w:pPr>
    </w:p>
    <w:p w:rsidR="00117362" w:rsidRDefault="00117362" w:rsidP="004C4920">
      <w:pPr>
        <w:spacing w:line="360" w:lineRule="auto"/>
        <w:rPr>
          <w:sz w:val="24"/>
        </w:rPr>
      </w:pPr>
    </w:p>
    <w:p w:rsidR="00117362" w:rsidRDefault="00117362" w:rsidP="004C4920">
      <w:pPr>
        <w:spacing w:line="360" w:lineRule="auto"/>
        <w:rPr>
          <w:sz w:val="24"/>
        </w:rPr>
      </w:pPr>
    </w:p>
    <w:p w:rsidR="00117362" w:rsidRDefault="00117362" w:rsidP="004C4920">
      <w:pPr>
        <w:spacing w:line="360" w:lineRule="auto"/>
        <w:rPr>
          <w:sz w:val="24"/>
        </w:rPr>
      </w:pPr>
    </w:p>
    <w:p w:rsidR="00117362" w:rsidRDefault="00117362" w:rsidP="004C4920">
      <w:pPr>
        <w:spacing w:line="360" w:lineRule="auto"/>
        <w:rPr>
          <w:sz w:val="24"/>
        </w:rPr>
      </w:pPr>
    </w:p>
    <w:p w:rsidR="00117362" w:rsidRDefault="00117362" w:rsidP="004C4920">
      <w:pPr>
        <w:spacing w:line="360" w:lineRule="auto"/>
        <w:rPr>
          <w:sz w:val="24"/>
        </w:rPr>
      </w:pPr>
    </w:p>
    <w:p w:rsidR="00117362" w:rsidRDefault="00117362" w:rsidP="004C4920">
      <w:pPr>
        <w:spacing w:line="360" w:lineRule="auto"/>
        <w:rPr>
          <w:sz w:val="24"/>
        </w:rPr>
      </w:pPr>
    </w:p>
    <w:p w:rsidR="00117362" w:rsidRDefault="00117362" w:rsidP="004C4920">
      <w:pPr>
        <w:spacing w:line="360" w:lineRule="auto"/>
        <w:rPr>
          <w:sz w:val="24"/>
        </w:rPr>
      </w:pPr>
    </w:p>
    <w:p w:rsidR="00117362" w:rsidRDefault="00117362" w:rsidP="004C4920">
      <w:pPr>
        <w:spacing w:line="360" w:lineRule="auto"/>
        <w:rPr>
          <w:sz w:val="24"/>
        </w:rPr>
      </w:pPr>
    </w:p>
    <w:p w:rsidR="00117362" w:rsidRDefault="00117362" w:rsidP="004C4920">
      <w:pPr>
        <w:spacing w:line="360" w:lineRule="auto"/>
        <w:rPr>
          <w:sz w:val="24"/>
        </w:rPr>
      </w:pPr>
    </w:p>
    <w:p w:rsidR="00117362" w:rsidRDefault="00117362" w:rsidP="004C4920">
      <w:pPr>
        <w:spacing w:line="360" w:lineRule="auto"/>
        <w:rPr>
          <w:sz w:val="24"/>
        </w:rPr>
      </w:pPr>
    </w:p>
    <w:p w:rsidR="00117362" w:rsidRPr="005F348D" w:rsidRDefault="00117362" w:rsidP="004C4920">
      <w:pPr>
        <w:spacing w:line="360" w:lineRule="auto"/>
        <w:rPr>
          <w:sz w:val="32"/>
          <w:szCs w:val="32"/>
        </w:rPr>
      </w:pPr>
    </w:p>
    <w:sectPr w:rsidR="00117362" w:rsidRPr="005F348D" w:rsidSect="00566B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690E" w:rsidRDefault="0017690E" w:rsidP="00561ECF">
      <w:r>
        <w:separator/>
      </w:r>
    </w:p>
  </w:endnote>
  <w:endnote w:type="continuationSeparator" w:id="0">
    <w:p w:rsidR="0017690E" w:rsidRDefault="0017690E" w:rsidP="00561E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690E" w:rsidRDefault="0017690E" w:rsidP="00561ECF">
      <w:r>
        <w:separator/>
      </w:r>
    </w:p>
  </w:footnote>
  <w:footnote w:type="continuationSeparator" w:id="0">
    <w:p w:rsidR="0017690E" w:rsidRDefault="0017690E" w:rsidP="00561E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E05E3B"/>
    <w:multiLevelType w:val="hybridMultilevel"/>
    <w:tmpl w:val="F9D040E4"/>
    <w:lvl w:ilvl="0" w:tplc="CC58CA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46B5A"/>
    <w:rsid w:val="0000285B"/>
    <w:rsid w:val="00007EBC"/>
    <w:rsid w:val="0004188E"/>
    <w:rsid w:val="000601DF"/>
    <w:rsid w:val="0008709C"/>
    <w:rsid w:val="000974B7"/>
    <w:rsid w:val="000A0E4D"/>
    <w:rsid w:val="00104405"/>
    <w:rsid w:val="00117362"/>
    <w:rsid w:val="00122B75"/>
    <w:rsid w:val="0017690E"/>
    <w:rsid w:val="00217634"/>
    <w:rsid w:val="002949AB"/>
    <w:rsid w:val="002F0743"/>
    <w:rsid w:val="00314F20"/>
    <w:rsid w:val="00346B5A"/>
    <w:rsid w:val="00421C7F"/>
    <w:rsid w:val="0044068A"/>
    <w:rsid w:val="0045313B"/>
    <w:rsid w:val="004C4920"/>
    <w:rsid w:val="004E0468"/>
    <w:rsid w:val="00561ECF"/>
    <w:rsid w:val="00566BDD"/>
    <w:rsid w:val="005F1FCF"/>
    <w:rsid w:val="005F348D"/>
    <w:rsid w:val="00605F7D"/>
    <w:rsid w:val="0062329F"/>
    <w:rsid w:val="007863EE"/>
    <w:rsid w:val="00790F77"/>
    <w:rsid w:val="008B1853"/>
    <w:rsid w:val="008C5532"/>
    <w:rsid w:val="009279E9"/>
    <w:rsid w:val="009E10B7"/>
    <w:rsid w:val="00A44CE3"/>
    <w:rsid w:val="00A714A5"/>
    <w:rsid w:val="00AB0F9C"/>
    <w:rsid w:val="00AE333E"/>
    <w:rsid w:val="00AE5F1B"/>
    <w:rsid w:val="00B5498B"/>
    <w:rsid w:val="00BA2EDE"/>
    <w:rsid w:val="00BB012C"/>
    <w:rsid w:val="00BE0A6F"/>
    <w:rsid w:val="00C60364"/>
    <w:rsid w:val="00CC0CDD"/>
    <w:rsid w:val="00DE50B9"/>
    <w:rsid w:val="00E1345C"/>
    <w:rsid w:val="00E6750A"/>
    <w:rsid w:val="00E73303"/>
    <w:rsid w:val="00EE30BE"/>
    <w:rsid w:val="00F22F13"/>
    <w:rsid w:val="00F813F2"/>
    <w:rsid w:val="00FE4065"/>
    <w:rsid w:val="00FF4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BD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61EC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61EC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61EC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61ECF"/>
    <w:rPr>
      <w:sz w:val="18"/>
      <w:szCs w:val="18"/>
    </w:rPr>
  </w:style>
  <w:style w:type="paragraph" w:styleId="a5">
    <w:name w:val="List Paragraph"/>
    <w:basedOn w:val="a"/>
    <w:uiPriority w:val="34"/>
    <w:qFormat/>
    <w:rsid w:val="00561ECF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61EC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61EC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61EC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61ECF"/>
    <w:rPr>
      <w:sz w:val="18"/>
      <w:szCs w:val="18"/>
    </w:rPr>
  </w:style>
  <w:style w:type="paragraph" w:styleId="a5">
    <w:name w:val="List Paragraph"/>
    <w:basedOn w:val="a"/>
    <w:uiPriority w:val="34"/>
    <w:qFormat/>
    <w:rsid w:val="00561ECF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DFF4E2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234</Words>
  <Characters>1335</Characters>
  <Application>Microsoft Office Word</Application>
  <DocSecurity>0</DocSecurity>
  <Lines>11</Lines>
  <Paragraphs>3</Paragraphs>
  <ScaleCrop>false</ScaleCrop>
  <Company>微软中国</Company>
  <LinksUpToDate>false</LinksUpToDate>
  <CharactersWithSpaces>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User</cp:lastModifiedBy>
  <cp:revision>12</cp:revision>
  <cp:lastPrinted>2014-09-17T09:36:00Z</cp:lastPrinted>
  <dcterms:created xsi:type="dcterms:W3CDTF">2014-09-05T08:06:00Z</dcterms:created>
  <dcterms:modified xsi:type="dcterms:W3CDTF">2014-09-17T09:36:00Z</dcterms:modified>
</cp:coreProperties>
</file>